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C9" w:rsidRDefault="0056545C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B137C9" w:rsidRDefault="0056545C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137C9">
        <w:tc>
          <w:tcPr>
            <w:tcW w:w="6379" w:type="dxa"/>
          </w:tcPr>
          <w:p w:rsidR="00B137C9" w:rsidRDefault="0056545C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112-04/25-01/17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Split, 12. prosinca 2025.  </w:t>
            </w:r>
          </w:p>
        </w:tc>
        <w:tc>
          <w:tcPr>
            <w:tcW w:w="2693" w:type="dxa"/>
          </w:tcPr>
          <w:p w:rsidR="00B137C9" w:rsidRDefault="0056545C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B137C9" w:rsidRDefault="00B137C9">
      <w:pPr>
        <w:spacing w:line="259" w:lineRule="auto"/>
        <w:rPr>
          <w:rFonts w:ascii="Times New Roman" w:hAnsi="Times New Roman"/>
        </w:rPr>
      </w:pPr>
    </w:p>
    <w:p w:rsidR="00B137C9" w:rsidRDefault="005654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 xml:space="preserve">(„Narodne </w:t>
      </w:r>
      <w:proofErr w:type="spellStart"/>
      <w:r>
        <w:rPr>
          <w:rFonts w:ascii="Times New Roman" w:hAnsi="Times New Roman"/>
          <w:lang w:val="en-GB"/>
        </w:rPr>
        <w:t>novine</w:t>
      </w:r>
      <w:proofErr w:type="spellEnd"/>
      <w:r>
        <w:rPr>
          <w:rFonts w:ascii="Times New Roman" w:hAnsi="Times New Roman"/>
          <w:lang w:val="en-GB"/>
        </w:rPr>
        <w:t>“, br. 87/08, 86/09, 92/10, 105/10, 90/11, 5/12, 16/12,</w:t>
      </w:r>
      <w:r>
        <w:rPr>
          <w:rFonts w:ascii="Times New Roman" w:hAnsi="Times New Roman"/>
          <w:lang w:val="en-GB"/>
        </w:rPr>
        <w:t xml:space="preserve"> 86/12,126/12, 94/13, 152/14, 7/17, 68/18, 98/19, 64/20, 151/22, 155/23 i 156/23</w:t>
      </w:r>
      <w:proofErr w:type="gramStart"/>
      <w:r>
        <w:rPr>
          <w:rFonts w:ascii="Times New Roman" w:hAnsi="Times New Roman"/>
          <w:lang w:val="en-GB"/>
        </w:rPr>
        <w:t>)  i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članka</w:t>
      </w:r>
      <w:proofErr w:type="spellEnd"/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B137C9" w:rsidRDefault="00B137C9">
      <w:pPr>
        <w:spacing w:after="0"/>
        <w:jc w:val="both"/>
        <w:rPr>
          <w:rFonts w:ascii="Times New Roman" w:hAnsi="Times New Roman"/>
        </w:rPr>
      </w:pPr>
    </w:p>
    <w:p w:rsidR="00B137C9" w:rsidRDefault="0056545C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 D  L  U  K  U</w:t>
      </w:r>
    </w:p>
    <w:p w:rsidR="00B137C9" w:rsidRDefault="0056545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B137C9" w:rsidRDefault="00B137C9">
      <w:pPr>
        <w:spacing w:after="0"/>
        <w:jc w:val="center"/>
        <w:rPr>
          <w:rFonts w:ascii="Times New Roman" w:hAnsi="Times New Roman"/>
          <w:b/>
        </w:rPr>
      </w:pPr>
    </w:p>
    <w:p w:rsidR="00B137C9" w:rsidRDefault="0056545C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B137C9" w:rsidRDefault="00B137C9">
      <w:pPr>
        <w:spacing w:after="0"/>
        <w:ind w:left="4248"/>
        <w:rPr>
          <w:rFonts w:ascii="Times New Roman" w:hAnsi="Times New Roman"/>
          <w:b/>
        </w:rPr>
      </w:pPr>
    </w:p>
    <w:p w:rsidR="00B137C9" w:rsidRDefault="005654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12. prosinca </w:t>
      </w:r>
      <w:r>
        <w:rPr>
          <w:rFonts w:ascii="Times New Roman" w:hAnsi="Times New Roman"/>
        </w:rPr>
        <w:t>2025.godine na mrežnoj stranici i oglasnoj ploči Škole te mrežnim stranicama i oglasnim pločama Hrvatskog zavoda za zapošljavanje za zasnivanje radnog odnosa na radnom mjestu spremač/ica, na određeno puno radno vrijeme od 40 sati tjedno, do povratka djelat</w:t>
      </w:r>
      <w:r>
        <w:rPr>
          <w:rFonts w:ascii="Times New Roman" w:hAnsi="Times New Roman"/>
        </w:rPr>
        <w:t>nice na rad vršit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:rsidR="00B137C9" w:rsidRDefault="00B137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B137C9" w:rsidRDefault="0056545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B137C9" w:rsidRDefault="00B137C9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B137C9" w:rsidRDefault="005654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Kućni red OŠ Dobri</w:t>
      </w:r>
    </w:p>
    <w:p w:rsidR="00B137C9" w:rsidRDefault="005654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zaštiti na radu O</w:t>
      </w:r>
      <w:r>
        <w:rPr>
          <w:rFonts w:ascii="Times New Roman" w:hAnsi="Times New Roman"/>
          <w:bCs/>
        </w:rPr>
        <w:t>Š Dobri ( 2015. godina )</w:t>
      </w:r>
    </w:p>
    <w:p w:rsidR="00B137C9" w:rsidRDefault="0056545C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B137C9" w:rsidRDefault="00B137C9">
      <w:pPr>
        <w:spacing w:after="0"/>
        <w:jc w:val="center"/>
        <w:rPr>
          <w:rFonts w:ascii="Times New Roman" w:hAnsi="Times New Roman"/>
          <w:b/>
        </w:rPr>
      </w:pPr>
    </w:p>
    <w:p w:rsidR="00B137C9" w:rsidRDefault="00B137C9">
      <w:pPr>
        <w:spacing w:after="0"/>
        <w:jc w:val="center"/>
        <w:rPr>
          <w:rFonts w:ascii="Times New Roman" w:hAnsi="Times New Roman"/>
          <w:b/>
        </w:rPr>
      </w:pPr>
    </w:p>
    <w:p w:rsidR="00B137C9" w:rsidRDefault="0056545C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Obavijest o načinu procjene odnosno vrednovanja kandidata objavit će se na mrežnoj stranici Škole.</w:t>
      </w:r>
    </w:p>
    <w:p w:rsidR="00B137C9" w:rsidRDefault="00B137C9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B137C9" w:rsidRDefault="0056545C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B137C9" w:rsidRDefault="0056545C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B137C9" w:rsidRDefault="00B137C9">
      <w:pPr>
        <w:pStyle w:val="ListParagraph"/>
        <w:spacing w:after="0"/>
        <w:ind w:left="0"/>
        <w:rPr>
          <w:rFonts w:ascii="Times New Roman" w:hAnsi="Times New Roman"/>
        </w:rPr>
      </w:pPr>
    </w:p>
    <w:p w:rsidR="00B137C9" w:rsidRDefault="00B137C9">
      <w:pPr>
        <w:pStyle w:val="ListParagraph"/>
        <w:spacing w:after="0"/>
        <w:ind w:left="0"/>
        <w:rPr>
          <w:rFonts w:ascii="Times New Roman" w:hAnsi="Times New Roman"/>
        </w:rPr>
      </w:pPr>
    </w:p>
    <w:p w:rsidR="00B137C9" w:rsidRDefault="00B137C9">
      <w:pPr>
        <w:pStyle w:val="ListParagraph"/>
        <w:spacing w:after="0"/>
        <w:ind w:left="0"/>
        <w:rPr>
          <w:rFonts w:ascii="Times New Roman" w:hAnsi="Times New Roman"/>
        </w:rPr>
      </w:pPr>
    </w:p>
    <w:p w:rsidR="00B137C9" w:rsidRDefault="00B137C9">
      <w:pPr>
        <w:pStyle w:val="ListParagraph"/>
        <w:spacing w:after="0"/>
        <w:ind w:left="0"/>
        <w:rPr>
          <w:rFonts w:ascii="Times New Roman" w:hAnsi="Times New Roman"/>
        </w:rPr>
      </w:pPr>
    </w:p>
    <w:p w:rsidR="00B137C9" w:rsidRDefault="0056545C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B137C9" w:rsidRDefault="00B137C9">
      <w:pPr>
        <w:pStyle w:val="ListParagraph"/>
        <w:spacing w:after="0"/>
        <w:ind w:left="0"/>
        <w:rPr>
          <w:rFonts w:ascii="Times New Roman" w:hAnsi="Times New Roman"/>
        </w:rPr>
      </w:pPr>
    </w:p>
    <w:p w:rsidR="00B137C9" w:rsidRDefault="0056545C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Magdalena Budimir</w:t>
      </w:r>
    </w:p>
    <w:sectPr w:rsidR="00B13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464E6"/>
    <w:multiLevelType w:val="multilevel"/>
    <w:tmpl w:val="FE3CDB54"/>
    <w:lvl w:ilvl="0">
      <w:start w:val="1"/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59334D86"/>
    <w:multiLevelType w:val="multilevel"/>
    <w:tmpl w:val="D558093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C9"/>
    <w:rsid w:val="0056545C"/>
    <w:rsid w:val="00B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9747B-B532-43AA-946A-260C7794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2024-10-08T07:36:00Z</cp:lastPrinted>
  <dcterms:created xsi:type="dcterms:W3CDTF">2025-12-12T11:40:00Z</dcterms:created>
  <dcterms:modified xsi:type="dcterms:W3CDTF">2025-12-12T11:40:00Z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B728DFD770624B83B7061A11D5F0136A_13</vt:lpwstr>
  </property>
</Properties>
</file>