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72" w:rsidRDefault="00B75ACA">
      <w:pPr>
        <w:spacing w:after="0" w:line="240" w:lineRule="auto"/>
        <w:ind w:right="-1350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OBRAZAC POZIVA ZA ORGANIZACIJU VIŠEDNEVNE IZVANUČIONIČKE NASTAVE </w:t>
      </w:r>
    </w:p>
    <w:p w:rsidR="00497D72" w:rsidRDefault="00B75A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</w:rPr>
      </w:pPr>
      <w:r>
        <w:rPr>
          <w:rFonts w:ascii="Times New Roman" w:eastAsia="Times New Roman" w:hAnsi="Times New Roman" w:cs="Times New Roman"/>
          <w:b/>
          <w:color w:val="000000"/>
          <w:sz w:val="6"/>
        </w:rPr>
        <w:t xml:space="preserve">  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497D72">
        <w:tblPrEx>
          <w:tblCellMar>
            <w:top w:w="0" w:type="dxa"/>
            <w:bottom w:w="0" w:type="dxa"/>
          </w:tblCellMar>
        </w:tblPrEx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</w:tr>
    </w:tbl>
    <w:p w:rsidR="00497D72" w:rsidRDefault="00B75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</w:rPr>
      </w:pPr>
      <w:r>
        <w:rPr>
          <w:rFonts w:ascii="Times New Roman" w:eastAsia="Times New Roman" w:hAnsi="Times New Roman" w:cs="Times New Roman"/>
          <w:b/>
          <w:color w:val="000000"/>
          <w:sz w:val="2"/>
        </w:rPr>
        <w:t xml:space="preserve">  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447"/>
        <w:gridCol w:w="465"/>
        <w:gridCol w:w="1463"/>
        <w:gridCol w:w="875"/>
        <w:gridCol w:w="779"/>
        <w:gridCol w:w="612"/>
        <w:gridCol w:w="234"/>
        <w:gridCol w:w="449"/>
        <w:gridCol w:w="388"/>
        <w:gridCol w:w="498"/>
        <w:gridCol w:w="511"/>
        <w:gridCol w:w="452"/>
        <w:gridCol w:w="888"/>
      </w:tblGrid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Podaci o školi: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Upisati tražene podatke: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Naziv škole: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OŠ DOBRI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Adresa:    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Kliška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25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Mjesto: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21000 Split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E-adresa na koju se dostavlja poziv: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center"/>
            </w:pPr>
            <w:hyperlink r:id="rId4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u w:val="single"/>
                </w:rPr>
                <w:t>dobri@os-dobri.hr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      (čl. 13. st. 13.)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Korisnici usluge su učenici: </w:t>
            </w:r>
          </w:p>
        </w:tc>
        <w:tc>
          <w:tcPr>
            <w:tcW w:w="31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8.a i 8.b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razreda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Tip putovanja: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Uz planirano upisati broj dana i noćenja: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Škola u prirodi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dana </w:t>
            </w:r>
          </w:p>
        </w:tc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noćenja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Višednevna terenska nastava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dana </w:t>
            </w:r>
          </w:p>
        </w:tc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noćenja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Školska ekskurzija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           dana </w:t>
            </w:r>
          </w:p>
        </w:tc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    noćenja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Posjet </w:t>
            </w:r>
          </w:p>
        </w:tc>
        <w:tc>
          <w:tcPr>
            <w:tcW w:w="2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dana </w:t>
            </w:r>
          </w:p>
        </w:tc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noćenja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Odredište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Upisati područje, ime/imena države/država: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čje u Republici Hrvatskoj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 ISTRA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Država/e u inozemstvu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</w:p>
          <w:p w:rsidR="00497D72" w:rsidRDefault="00497D72">
            <w:pPr>
              <w:spacing w:after="0" w:line="240" w:lineRule="auto"/>
              <w:jc w:val="center"/>
            </w:pPr>
          </w:p>
        </w:tc>
        <w:tc>
          <w:tcPr>
            <w:tcW w:w="4452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Planirano vrijeme realizacije </w:t>
            </w:r>
          </w:p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25.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4.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28.</w:t>
            </w: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2023.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497D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52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497D7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Datum </w:t>
            </w:r>
          </w:p>
        </w:tc>
        <w:tc>
          <w:tcPr>
            <w:tcW w:w="1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Godina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Broj sudionika: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Upisati broj: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Predviđeni broj učenika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36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 mogućnošću odstupanja za tri učenika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Predviđeni broj učitelja </w:t>
            </w:r>
          </w:p>
        </w:tc>
        <w:tc>
          <w:tcPr>
            <w:tcW w:w="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2F2F2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ekivani broj gratis ponuda za učenike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Plan puta: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Upisati traženo: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Mjesto polaska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SPLIT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Imena mjesta (gradova i/ili naselja) koja se posjećuju: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NP Risnjak, Motovun, Brijuni, Pula, Rovinj, Žminj,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Višanj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Opatija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Vrsta prijevoza: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Traženo označiti s X ili dopisati kombinacije: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Autobus koji udovoljava zakonskim propisima za prijevoz učenika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X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Vlak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Brod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X (za NP Brijuni)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Zrakoplov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Kombinirani prijevoz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Smje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štaj i prehrana: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Označiti s X ili dopisati traženo: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Hostel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Hotel, ako je moguće: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tabs>
                <w:tab w:val="left" w:pos="223"/>
                <w:tab w:val="right" w:pos="412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X (Pula)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ab/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SimHei" w:eastAsia="SimHei" w:hAnsi="SimHei" w:cs="SimHei"/>
                <w:color w:val="000000"/>
              </w:rPr>
              <w:t>x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bliže centru grada</w:t>
            </w:r>
          </w:p>
        </w:tc>
        <w:tc>
          <w:tcPr>
            <w:tcW w:w="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(Ime grada/gradova)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izvan grada s mogućnošću korištenja javnog prijevoza</w:t>
            </w:r>
          </w:p>
        </w:tc>
        <w:tc>
          <w:tcPr>
            <w:tcW w:w="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(Ime grada/gradova)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497D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□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ind w:left="243" w:hanging="2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nije bitna udaljenost od grada</w:t>
            </w:r>
          </w:p>
        </w:tc>
        <w:tc>
          <w:tcPr>
            <w:tcW w:w="5266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(Ime grada/gradova)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Pansion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trike/>
                <w:color w:val="000000"/>
              </w:rPr>
              <w:t xml:space="preserve">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Prehrana na bazi polupansiona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e) </w:t>
            </w:r>
          </w:p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Prehrana na bazi punoga </w:t>
            </w:r>
          </w:p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pansiona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  <w:p w:rsidR="00497D72" w:rsidRDefault="00497D72">
            <w:pPr>
              <w:spacing w:after="0" w:line="240" w:lineRule="auto"/>
            </w:pP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  </w:t>
            </w:r>
          </w:p>
        </w:tc>
        <w:tc>
          <w:tcPr>
            <w:tcW w:w="1567" w:type="dxa"/>
            <w:gridSpan w:val="3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Drugi zahtjevi vezano uz smje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štaj i/ili prehranu (npr. za učenike s teškoćama, zdravstvenim problemima ili posebnom prehranom i sl.)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2 dodatna ručka (2., 3., 4. dan)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10. </w:t>
            </w:r>
          </w:p>
        </w:tc>
        <w:tc>
          <w:tcPr>
            <w:tcW w:w="4452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 cijenu ponude uračunati: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Upisati traženo s imenima svakog muzeja, nacionalnog parka ili parka prirode, dvor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ca, grada, radionice i sl.: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Ulaznice za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Amfiteatar Pula, NP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Risnjak,ulaznica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 brod za NP Brijuni, Motovun, Jama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Baredine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crkva sv. Blaža i posjet kripti, Zvjezdarnica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Višanj</w:t>
            </w:r>
            <w:proofErr w:type="spellEnd"/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Sudjelovanje u radionicama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NE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c) </w:t>
            </w:r>
          </w:p>
        </w:tc>
        <w:tc>
          <w:tcPr>
            <w:tcW w:w="4002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Turisti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čkog vodiča za razgled grada </w:t>
            </w:r>
          </w:p>
        </w:tc>
        <w:tc>
          <w:tcPr>
            <w:tcW w:w="52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 (Pula, Rovinj, Brijuni)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11. </w:t>
            </w:r>
          </w:p>
        </w:tc>
        <w:tc>
          <w:tcPr>
            <w:tcW w:w="5861" w:type="dxa"/>
            <w:gridSpan w:val="7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 cijenu uključiti i stavke putnog osiguranja od: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Traženo označiti s X ili dopisati (za br. 12):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a) 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posljedica nesretnoga slučaja i bolesti na </w:t>
            </w:r>
          </w:p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putovanju u inozemstvu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x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b) 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zdravstvenog osiguranja za vrijeme puta i boravka u inozemstvu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c) 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otkaza putovanja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X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d) 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troškova pomoći povratka u mjesto polazišta u slučaju nesreće i bolesti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 x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e) </w:t>
            </w:r>
          </w:p>
        </w:tc>
        <w:tc>
          <w:tcPr>
            <w:tcW w:w="4870" w:type="dxa"/>
            <w:gridSpan w:val="5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oštećenja i gubitka prtljage </w:t>
            </w:r>
          </w:p>
        </w:tc>
        <w:tc>
          <w:tcPr>
            <w:tcW w:w="38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7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12.        Dostava ponuda: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3318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6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            13</w:t>
            </w:r>
            <w:r>
              <w:rPr>
                <w:rFonts w:ascii="Times New Roman" w:eastAsia="Times New Roman" w:hAnsi="Times New Roman" w:cs="Times New Roman"/>
              </w:rPr>
              <w:t xml:space="preserve">.01.2023.              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godine  do </w:t>
            </w:r>
            <w:r>
              <w:rPr>
                <w:rFonts w:ascii="Times New Roman" w:eastAsia="Times New Roman" w:hAnsi="Times New Roman" w:cs="Times New Roman"/>
              </w:rPr>
              <w:t xml:space="preserve">12,00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sati.  </w:t>
            </w:r>
          </w:p>
        </w:tc>
      </w:tr>
      <w:tr w:rsidR="00497D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      Razmatranje ponuda održat će se u školi dana </w:t>
            </w:r>
          </w:p>
        </w:tc>
        <w:tc>
          <w:tcPr>
            <w:tcW w:w="23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.01.2023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90" w:type="dxa"/>
              <w:right w:w="90" w:type="dxa"/>
            </w:tcMar>
            <w:vAlign w:val="center"/>
          </w:tcPr>
          <w:p w:rsidR="00497D72" w:rsidRDefault="00B75A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  14.00 sati </w:t>
            </w:r>
          </w:p>
        </w:tc>
      </w:tr>
    </w:tbl>
    <w:p w:rsidR="00497D72" w:rsidRDefault="00497D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4"/>
        </w:rPr>
      </w:pPr>
    </w:p>
    <w:p w:rsidR="00497D72" w:rsidRDefault="00497D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97D72" w:rsidRDefault="00497D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4"/>
        </w:rPr>
      </w:pPr>
    </w:p>
    <w:p w:rsidR="00497D72" w:rsidRDefault="00497D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4"/>
        </w:rPr>
      </w:pPr>
    </w:p>
    <w:p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4"/>
        </w:rPr>
      </w:pPr>
      <w:r>
        <w:rPr>
          <w:rFonts w:ascii="Times New Roman" w:eastAsia="Times New Roman" w:hAnsi="Times New Roman" w:cs="Times New Roman"/>
          <w:color w:val="000000"/>
          <w:sz w:val="4"/>
        </w:rPr>
        <w:t> </w:t>
      </w:r>
      <w:r>
        <w:rPr>
          <w:rFonts w:ascii="Times New Roman" w:eastAsia="Times New Roman" w:hAnsi="Times New Roman" w:cs="Times New Roman"/>
          <w:color w:val="000000"/>
          <w:sz w:val="16"/>
        </w:rPr>
        <w:t>1. Prije potpisivanja ugovora za ponudu</w:t>
      </w:r>
      <w:r>
        <w:rPr>
          <w:rFonts w:ascii="Times New Roman" w:eastAsia="Times New Roman" w:hAnsi="Times New Roman" w:cs="Times New Roman"/>
          <w:color w:val="000000"/>
          <w:sz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</w:rPr>
        <w:t> </w:t>
      </w:r>
      <w:r>
        <w:rPr>
          <w:rFonts w:ascii="Times New Roman" w:eastAsia="Times New Roman" w:hAnsi="Times New Roman" w:cs="Times New Roman"/>
          <w:color w:val="000000"/>
          <w:sz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</w:rPr>
        <w:t>odabrani</w:t>
      </w:r>
      <w:r>
        <w:rPr>
          <w:rFonts w:ascii="Times New Roman" w:eastAsia="Times New Roman" w:hAnsi="Times New Roman" w:cs="Times New Roman"/>
          <w:color w:val="000000"/>
          <w:sz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</w:rPr>
        <w:t> </w:t>
      </w:r>
      <w:r>
        <w:rPr>
          <w:rFonts w:ascii="Times New Roman" w:eastAsia="Times New Roman" w:hAnsi="Times New Roman" w:cs="Times New Roman"/>
          <w:color w:val="000000"/>
          <w:sz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</w:rPr>
        <w:t>davatelj usluga du</w:t>
      </w:r>
      <w:r>
        <w:rPr>
          <w:rFonts w:ascii="Times New Roman" w:eastAsia="Times New Roman" w:hAnsi="Times New Roman" w:cs="Times New Roman"/>
          <w:color w:val="000000"/>
          <w:sz w:val="16"/>
        </w:rPr>
        <w:t>žan je dostaviti ili dati školi na uvid:</w:t>
      </w:r>
      <w:r>
        <w:rPr>
          <w:rFonts w:ascii="Times New Roman" w:eastAsia="Times New Roman" w:hAnsi="Times New Roman" w:cs="Times New Roman"/>
          <w:color w:val="000000"/>
          <w:sz w:val="4"/>
        </w:rPr>
        <w:t xml:space="preserve"> </w:t>
      </w:r>
    </w:p>
    <w:p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b) dokaz o registraciji turisti</w:t>
      </w:r>
      <w:r>
        <w:rPr>
          <w:rFonts w:ascii="Times New Roman" w:eastAsia="Times New Roman" w:hAnsi="Times New Roman" w:cs="Times New Roman"/>
          <w:color w:val="000000"/>
          <w:sz w:val="16"/>
        </w:rPr>
        <w:t>čke agencije sukladno posebnom propisu kojim je uređeno pružanje usluga u turizmu (preslika rješenja nadležnog ureda državne uprave o ispunjavanju propisanih uvjeta za pružanje usluga turističke agencije – organiziranje paket-aranžmana, sklapanje ugovora i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 provedba ugovora o paket-aranžmanu, organizaciji izleta, sklapanje i provedba ugovora o izletu ili uvid u popis turističkih agencija koje na svojim mrežnim stranicama objavljuje ministarstvo nadležno za turizam). </w:t>
      </w:r>
    </w:p>
    <w:p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2. Mjesec dana prije realizacije ugovora 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odabrani davatelj usluga dužan je dostaviti ili dati školi na uvid: </w:t>
      </w:r>
    </w:p>
    <w:p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a) dokaz o osiguranju jamčevine za slučaj nesolventnosti (za višednevnu ekskurziju ili višednevnu terensku nastavu), </w:t>
      </w:r>
    </w:p>
    <w:p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b) dokaz o osiguranju od odgovornosti za štetu koju turistička agenci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ja prouzroči neispunjenjem, djelomičnim ispunjenjem ili neurednim ispunjenjem obveza iz paket-aranžmana (preslika polica). </w:t>
      </w:r>
    </w:p>
    <w:p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3. U slučaju da se poziv objavljuje sukladno čl. 13. st. 12. Pravilnika, dokaz iz točke 2. dostavlja se sedam (7) dana prije realiza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cije ugovora </w:t>
      </w:r>
    </w:p>
    <w:p w:rsidR="00497D72" w:rsidRDefault="00497D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497D72" w:rsidRDefault="00B75A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. </w:t>
      </w:r>
    </w:p>
    <w:p w:rsidR="00497D72" w:rsidRDefault="00497D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9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72"/>
    <w:rsid w:val="00497D72"/>
    <w:rsid w:val="00B7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E34"/>
  <w15:docId w15:val="{A8994427-8268-4F3D-9550-F33FF150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@os-dobr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Dodig</dc:creator>
  <cp:lastModifiedBy>Mirjana Dodig</cp:lastModifiedBy>
  <cp:revision>2</cp:revision>
  <dcterms:created xsi:type="dcterms:W3CDTF">2023-01-02T09:04:00Z</dcterms:created>
  <dcterms:modified xsi:type="dcterms:W3CDTF">2023-01-02T09:04:00Z</dcterms:modified>
</cp:coreProperties>
</file>